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086" w:rsidRPr="00207972" w:rsidRDefault="000B4086" w:rsidP="000B4086">
      <w:pPr>
        <w:pStyle w:val="1"/>
        <w:shd w:val="clear" w:color="auto" w:fill="FFFFFF"/>
        <w:spacing w:before="0"/>
        <w:ind w:left="226" w:right="-142"/>
        <w:jc w:val="center"/>
        <w:rPr>
          <w:rFonts w:ascii="Verdana" w:hAnsi="Verdana"/>
          <w:b/>
          <w:bCs/>
          <w:color w:val="auto"/>
        </w:rPr>
      </w:pPr>
      <w:r w:rsidRPr="00207972">
        <w:rPr>
          <w:rFonts w:ascii="Verdana" w:hAnsi="Verdana" w:hint="cs"/>
          <w:b/>
          <w:bCs/>
          <w:color w:val="auto"/>
          <w:rtl/>
        </w:rPr>
        <w:t>دعوى خلع من زواج عرفي</w:t>
      </w:r>
    </w:p>
    <w:p w:rsidR="000B4086" w:rsidRPr="00207972" w:rsidRDefault="000B4086" w:rsidP="000B4086">
      <w:pPr>
        <w:pStyle w:val="1"/>
        <w:shd w:val="clear" w:color="auto" w:fill="FFFFFF"/>
        <w:spacing w:before="0"/>
        <w:ind w:left="226" w:right="-142"/>
        <w:jc w:val="both"/>
        <w:rPr>
          <w:rFonts w:ascii="Verdana" w:hAnsi="Verdana"/>
          <w:color w:val="000000"/>
          <w:sz w:val="28"/>
          <w:szCs w:val="28"/>
          <w:rtl/>
        </w:rPr>
      </w:pPr>
      <w:r w:rsidRPr="00207972">
        <w:rPr>
          <w:rFonts w:ascii="Verdana" w:hAnsi="Verdana" w:hint="cs"/>
          <w:color w:val="000000"/>
          <w:sz w:val="28"/>
          <w:szCs w:val="28"/>
          <w:rtl/>
        </w:rPr>
        <w:t>انه في يوم</w:t>
      </w:r>
      <w:r>
        <w:rPr>
          <w:rFonts w:ascii="Verdana" w:hAnsi="Verdana" w:hint="cs"/>
          <w:color w:val="000000"/>
          <w:sz w:val="28"/>
          <w:szCs w:val="28"/>
          <w:rtl/>
        </w:rPr>
        <w:t xml:space="preserve">      </w:t>
      </w:r>
      <w:r w:rsidRPr="00207972">
        <w:rPr>
          <w:rFonts w:ascii="Verdana" w:hAnsi="Verdana" w:hint="cs"/>
          <w:color w:val="000000"/>
          <w:sz w:val="28"/>
          <w:szCs w:val="28"/>
          <w:rtl/>
        </w:rPr>
        <w:t xml:space="preserve"> الموافق /</w:t>
      </w:r>
      <w:r>
        <w:rPr>
          <w:rFonts w:ascii="Verdana" w:hAnsi="Verdana" w:hint="cs"/>
          <w:color w:val="000000"/>
          <w:sz w:val="28"/>
          <w:szCs w:val="28"/>
          <w:rtl/>
        </w:rPr>
        <w:t xml:space="preserve"> </w:t>
      </w:r>
      <w:r w:rsidRPr="00207972">
        <w:rPr>
          <w:rFonts w:ascii="Verdana" w:hAnsi="Verdana" w:hint="cs"/>
          <w:color w:val="000000"/>
          <w:sz w:val="28"/>
          <w:szCs w:val="28"/>
          <w:rtl/>
        </w:rPr>
        <w:t>/</w:t>
      </w:r>
    </w:p>
    <w:p w:rsidR="000B4086" w:rsidRPr="00207972" w:rsidRDefault="000B4086" w:rsidP="000B4086">
      <w:pPr>
        <w:pStyle w:val="1"/>
        <w:shd w:val="clear" w:color="auto" w:fill="FFFFFF"/>
        <w:spacing w:before="0"/>
        <w:ind w:left="226" w:right="-142"/>
        <w:jc w:val="both"/>
        <w:rPr>
          <w:rFonts w:ascii="Verdana" w:hAnsi="Verdana"/>
          <w:color w:val="000000"/>
          <w:sz w:val="28"/>
          <w:szCs w:val="28"/>
          <w:rtl/>
        </w:rPr>
      </w:pPr>
      <w:r w:rsidRPr="00207972">
        <w:rPr>
          <w:rFonts w:ascii="Verdana" w:hAnsi="Verdana" w:hint="cs"/>
          <w:color w:val="000000"/>
          <w:sz w:val="28"/>
          <w:szCs w:val="28"/>
          <w:rtl/>
        </w:rPr>
        <w:t>بناء على طلب السيدة /</w:t>
      </w:r>
      <w:r>
        <w:rPr>
          <w:rFonts w:ascii="Verdana" w:hAnsi="Verdana" w:hint="cs"/>
          <w:color w:val="000000"/>
          <w:sz w:val="28"/>
          <w:szCs w:val="28"/>
          <w:rtl/>
        </w:rPr>
        <w:t xml:space="preserve"> </w:t>
      </w:r>
      <w:r>
        <w:rPr>
          <w:rFonts w:ascii="Verdana" w:hAnsi="Verdana"/>
          <w:color w:val="000000"/>
          <w:sz w:val="28"/>
          <w:szCs w:val="28"/>
          <w:rtl/>
        </w:rPr>
        <w:t xml:space="preserve">      </w:t>
      </w:r>
      <w:r w:rsidRPr="00207972">
        <w:rPr>
          <w:rFonts w:ascii="Verdana" w:hAnsi="Verdana" w:hint="cs"/>
          <w:color w:val="000000"/>
          <w:sz w:val="28"/>
          <w:szCs w:val="28"/>
          <w:rtl/>
        </w:rPr>
        <w:t>ومحلها المختار مكتب الاستاذ /</w:t>
      </w:r>
    </w:p>
    <w:p w:rsidR="000B4086" w:rsidRPr="00207972" w:rsidRDefault="000B4086" w:rsidP="000B4086">
      <w:pPr>
        <w:pStyle w:val="1"/>
        <w:shd w:val="clear" w:color="auto" w:fill="FFFFFF"/>
        <w:spacing w:before="0"/>
        <w:ind w:left="226" w:right="-142"/>
        <w:jc w:val="both"/>
        <w:rPr>
          <w:rFonts w:ascii="Verdana" w:hAnsi="Verdana"/>
          <w:color w:val="000000"/>
          <w:sz w:val="28"/>
          <w:szCs w:val="28"/>
          <w:rtl/>
        </w:rPr>
      </w:pPr>
      <w:r w:rsidRPr="00207972">
        <w:rPr>
          <w:rFonts w:ascii="Verdana" w:hAnsi="Verdana" w:hint="cs"/>
          <w:color w:val="000000"/>
          <w:sz w:val="28"/>
          <w:szCs w:val="28"/>
          <w:rtl/>
        </w:rPr>
        <w:t>انتقلت انا</w:t>
      </w:r>
      <w:r>
        <w:rPr>
          <w:rFonts w:ascii="Verdana" w:hAnsi="Verdana" w:hint="cs"/>
          <w:color w:val="000000"/>
          <w:sz w:val="28"/>
          <w:szCs w:val="28"/>
          <w:rtl/>
        </w:rPr>
        <w:t xml:space="preserve">        </w:t>
      </w:r>
      <w:r w:rsidRPr="00207972">
        <w:rPr>
          <w:rFonts w:ascii="Verdana" w:hAnsi="Verdana" w:hint="cs"/>
          <w:color w:val="000000"/>
          <w:sz w:val="28"/>
          <w:szCs w:val="28"/>
          <w:rtl/>
        </w:rPr>
        <w:t xml:space="preserve"> محضر محكمة</w:t>
      </w:r>
      <w:r>
        <w:rPr>
          <w:rFonts w:ascii="Verdana" w:hAnsi="Verdana" w:hint="cs"/>
          <w:color w:val="000000"/>
          <w:sz w:val="28"/>
          <w:szCs w:val="28"/>
          <w:rtl/>
        </w:rPr>
        <w:t xml:space="preserve">      </w:t>
      </w:r>
      <w:r w:rsidRPr="00207972">
        <w:rPr>
          <w:rFonts w:ascii="Verdana" w:hAnsi="Verdana" w:hint="cs"/>
          <w:color w:val="000000"/>
          <w:sz w:val="28"/>
          <w:szCs w:val="28"/>
          <w:rtl/>
        </w:rPr>
        <w:t>الجزئية حيث اعلنت:</w:t>
      </w:r>
    </w:p>
    <w:p w:rsidR="000B4086" w:rsidRPr="00207972" w:rsidRDefault="000B4086" w:rsidP="000B4086">
      <w:pPr>
        <w:pStyle w:val="1"/>
        <w:shd w:val="clear" w:color="auto" w:fill="FFFFFF"/>
        <w:spacing w:before="0"/>
        <w:ind w:left="226" w:right="-142"/>
        <w:jc w:val="both"/>
        <w:rPr>
          <w:rFonts w:ascii="Verdana" w:hAnsi="Verdana"/>
          <w:color w:val="000000"/>
          <w:sz w:val="28"/>
          <w:szCs w:val="28"/>
          <w:rtl/>
        </w:rPr>
      </w:pPr>
      <w:r w:rsidRPr="00207972">
        <w:rPr>
          <w:rFonts w:ascii="Verdana" w:hAnsi="Verdana" w:hint="cs"/>
          <w:color w:val="000000"/>
          <w:sz w:val="28"/>
          <w:szCs w:val="28"/>
          <w:rtl/>
        </w:rPr>
        <w:t>السيد /</w:t>
      </w:r>
      <w:r>
        <w:rPr>
          <w:rFonts w:ascii="Verdana" w:hAnsi="Verdana" w:hint="cs"/>
          <w:color w:val="000000"/>
          <w:sz w:val="28"/>
          <w:szCs w:val="28"/>
          <w:rtl/>
        </w:rPr>
        <w:t xml:space="preserve">    </w:t>
      </w:r>
      <w:r w:rsidRPr="00207972">
        <w:rPr>
          <w:rFonts w:ascii="Verdana" w:hAnsi="Verdana" w:hint="cs"/>
          <w:color w:val="000000"/>
          <w:sz w:val="28"/>
          <w:szCs w:val="28"/>
          <w:rtl/>
        </w:rPr>
        <w:t>المقيم بالعقار رقم</w:t>
      </w:r>
      <w:r>
        <w:rPr>
          <w:rFonts w:ascii="Verdana" w:hAnsi="Verdana" w:hint="cs"/>
          <w:color w:val="000000"/>
          <w:sz w:val="28"/>
          <w:szCs w:val="28"/>
          <w:rtl/>
        </w:rPr>
        <w:t xml:space="preserve">   </w:t>
      </w:r>
      <w:r w:rsidRPr="00207972">
        <w:rPr>
          <w:rFonts w:ascii="Verdana" w:hAnsi="Verdana" w:hint="cs"/>
          <w:color w:val="000000"/>
          <w:sz w:val="28"/>
          <w:szCs w:val="28"/>
          <w:rtl/>
        </w:rPr>
        <w:t xml:space="preserve"> شارع</w:t>
      </w:r>
      <w:r>
        <w:rPr>
          <w:rFonts w:ascii="Verdana" w:hAnsi="Verdana" w:hint="cs"/>
          <w:color w:val="000000"/>
          <w:sz w:val="28"/>
          <w:szCs w:val="28"/>
          <w:rtl/>
        </w:rPr>
        <w:t xml:space="preserve">   </w:t>
      </w:r>
      <w:r w:rsidRPr="00207972">
        <w:rPr>
          <w:rFonts w:ascii="Verdana" w:hAnsi="Verdana" w:hint="cs"/>
          <w:color w:val="000000"/>
          <w:sz w:val="28"/>
          <w:szCs w:val="28"/>
          <w:rtl/>
        </w:rPr>
        <w:t xml:space="preserve"> قسم</w:t>
      </w:r>
      <w:r>
        <w:rPr>
          <w:rFonts w:ascii="Verdana" w:hAnsi="Verdana" w:hint="cs"/>
          <w:color w:val="000000"/>
          <w:sz w:val="28"/>
          <w:szCs w:val="28"/>
          <w:rtl/>
        </w:rPr>
        <w:t xml:space="preserve">     </w:t>
      </w:r>
      <w:r w:rsidRPr="00207972">
        <w:rPr>
          <w:rFonts w:ascii="Verdana" w:hAnsi="Verdana" w:hint="cs"/>
          <w:color w:val="000000"/>
          <w:sz w:val="28"/>
          <w:szCs w:val="28"/>
          <w:rtl/>
        </w:rPr>
        <w:t> </w:t>
      </w:r>
      <w:r w:rsidRPr="00207972">
        <w:rPr>
          <w:rFonts w:ascii="Verdana" w:hAnsi="Verdana" w:hint="cs"/>
          <w:color w:val="000000"/>
          <w:sz w:val="28"/>
          <w:szCs w:val="28"/>
          <w:rtl/>
        </w:rPr>
        <w:br/>
        <w:t xml:space="preserve">مخاطبا مع: </w:t>
      </w:r>
      <w:r w:rsidRPr="00207972">
        <w:rPr>
          <w:rFonts w:ascii="Verdana" w:hAnsi="Verdana"/>
          <w:color w:val="000000"/>
          <w:sz w:val="28"/>
          <w:szCs w:val="28"/>
          <w:rtl/>
        </w:rPr>
        <w:t>-</w:t>
      </w:r>
    </w:p>
    <w:p w:rsidR="000B4086" w:rsidRPr="00207972" w:rsidRDefault="000B4086" w:rsidP="000B4086">
      <w:pPr>
        <w:pStyle w:val="1"/>
        <w:shd w:val="clear" w:color="auto" w:fill="FFFFFF"/>
        <w:spacing w:before="100" w:beforeAutospacing="1" w:after="100" w:afterAutospacing="1"/>
        <w:ind w:left="226" w:right="-142"/>
        <w:jc w:val="center"/>
        <w:rPr>
          <w:rFonts w:ascii="Verdana" w:hAnsi="Verdana"/>
          <w:color w:val="000000"/>
          <w:sz w:val="28"/>
          <w:szCs w:val="28"/>
          <w:rtl/>
        </w:rPr>
      </w:pPr>
      <w:r w:rsidRPr="00207972">
        <w:rPr>
          <w:rFonts w:ascii="Verdana" w:hAnsi="Verdana" w:hint="cs"/>
          <w:color w:val="000000"/>
          <w:sz w:val="28"/>
          <w:szCs w:val="28"/>
          <w:rtl/>
        </w:rPr>
        <w:t>واعلنتهم بالآتي</w:t>
      </w:r>
    </w:p>
    <w:p w:rsidR="000B4086" w:rsidRPr="00207972" w:rsidRDefault="000B4086" w:rsidP="000B4086">
      <w:pPr>
        <w:pStyle w:val="1"/>
        <w:shd w:val="clear" w:color="auto" w:fill="FFFFFF"/>
        <w:spacing w:before="100" w:beforeAutospacing="1" w:after="100" w:afterAutospacing="1"/>
        <w:ind w:left="226" w:right="-142"/>
        <w:jc w:val="both"/>
        <w:rPr>
          <w:rFonts w:ascii="Verdana" w:hAnsi="Verdana"/>
          <w:color w:val="000000"/>
          <w:sz w:val="28"/>
          <w:szCs w:val="28"/>
          <w:rtl/>
        </w:rPr>
      </w:pPr>
      <w:r w:rsidRPr="00207972">
        <w:rPr>
          <w:rFonts w:ascii="Verdana" w:hAnsi="Verdana" w:hint="cs"/>
          <w:color w:val="000000"/>
          <w:sz w:val="28"/>
          <w:szCs w:val="28"/>
          <w:rtl/>
        </w:rPr>
        <w:t> الطالبة زوجة للمعلن الية بموجب عقد زواج عرفي مؤرخ في</w:t>
      </w:r>
      <w:r>
        <w:rPr>
          <w:rFonts w:ascii="Verdana" w:hAnsi="Verdana" w:hint="cs"/>
          <w:color w:val="000000"/>
          <w:sz w:val="28"/>
          <w:szCs w:val="28"/>
          <w:rtl/>
        </w:rPr>
        <w:t xml:space="preserve"> </w:t>
      </w:r>
      <w:r w:rsidRPr="00207972">
        <w:rPr>
          <w:rFonts w:ascii="Verdana" w:hAnsi="Verdana" w:hint="cs"/>
          <w:color w:val="000000"/>
          <w:sz w:val="28"/>
          <w:szCs w:val="28"/>
          <w:rtl/>
        </w:rPr>
        <w:t xml:space="preserve"> /</w:t>
      </w:r>
      <w:r>
        <w:rPr>
          <w:rFonts w:ascii="Verdana" w:hAnsi="Verdana" w:hint="cs"/>
          <w:color w:val="000000"/>
          <w:sz w:val="28"/>
          <w:szCs w:val="28"/>
          <w:rtl/>
        </w:rPr>
        <w:t xml:space="preserve">  </w:t>
      </w:r>
      <w:r w:rsidRPr="00207972">
        <w:rPr>
          <w:rFonts w:ascii="Verdana" w:hAnsi="Verdana" w:hint="cs"/>
          <w:color w:val="000000"/>
          <w:sz w:val="28"/>
          <w:szCs w:val="28"/>
          <w:rtl/>
        </w:rPr>
        <w:t>/</w:t>
      </w:r>
      <w:r>
        <w:rPr>
          <w:rFonts w:ascii="Verdana" w:hAnsi="Verdana" w:hint="cs"/>
          <w:color w:val="000000"/>
          <w:sz w:val="28"/>
          <w:szCs w:val="28"/>
          <w:rtl/>
        </w:rPr>
        <w:t xml:space="preserve">  </w:t>
      </w:r>
      <w:r w:rsidRPr="00207972">
        <w:rPr>
          <w:rFonts w:ascii="Verdana" w:hAnsi="Verdana" w:hint="cs"/>
          <w:color w:val="000000"/>
          <w:sz w:val="28"/>
          <w:szCs w:val="28"/>
          <w:rtl/>
        </w:rPr>
        <w:t xml:space="preserve"> موقع علية من شاهدين او ان هذا الزواج ثابت من خلال</w:t>
      </w:r>
      <w:r>
        <w:rPr>
          <w:rFonts w:ascii="Verdana" w:hAnsi="Verdana" w:hint="cs"/>
          <w:color w:val="000000"/>
          <w:sz w:val="28"/>
          <w:szCs w:val="28"/>
          <w:rtl/>
        </w:rPr>
        <w:t xml:space="preserve">    </w:t>
      </w:r>
      <w:r w:rsidRPr="00207972">
        <w:rPr>
          <w:rFonts w:ascii="Verdana" w:hAnsi="Verdana" w:hint="cs"/>
          <w:color w:val="000000"/>
          <w:sz w:val="28"/>
          <w:szCs w:val="28"/>
          <w:rtl/>
        </w:rPr>
        <w:t xml:space="preserve">وحي ان المعلن الية دخل بالطالبة وعاشرها معاشرة الأزواج </w:t>
      </w:r>
      <w:r>
        <w:rPr>
          <w:rFonts w:ascii="Verdana" w:hAnsi="Verdana" w:hint="cs"/>
          <w:color w:val="000000"/>
          <w:sz w:val="28"/>
          <w:szCs w:val="28"/>
          <w:rtl/>
        </w:rPr>
        <w:t>،</w:t>
      </w:r>
      <w:r w:rsidRPr="00207972">
        <w:rPr>
          <w:rFonts w:ascii="Verdana" w:hAnsi="Verdana" w:hint="cs"/>
          <w:color w:val="000000"/>
          <w:sz w:val="28"/>
          <w:szCs w:val="28"/>
          <w:rtl/>
        </w:rPr>
        <w:t xml:space="preserve"> وقد عرض علية مخالعتها نظير التنازل عن كافة حقوقها المالية والشرعية ورد الصداق الذى أعطاه لها وقدرة</w:t>
      </w:r>
      <w:r>
        <w:rPr>
          <w:rFonts w:ascii="Verdana" w:hAnsi="Verdana" w:hint="cs"/>
          <w:color w:val="000000"/>
          <w:sz w:val="28"/>
          <w:szCs w:val="28"/>
          <w:rtl/>
        </w:rPr>
        <w:t xml:space="preserve">   </w:t>
      </w:r>
      <w:r w:rsidRPr="00207972">
        <w:rPr>
          <w:rFonts w:ascii="Verdana" w:hAnsi="Verdana" w:hint="cs"/>
          <w:color w:val="000000"/>
          <w:sz w:val="28"/>
          <w:szCs w:val="28"/>
          <w:rtl/>
        </w:rPr>
        <w:t xml:space="preserve"> إلا أنه ابى </w:t>
      </w:r>
      <w:r>
        <w:rPr>
          <w:rFonts w:ascii="Verdana" w:hAnsi="Verdana" w:hint="cs"/>
          <w:color w:val="000000"/>
          <w:sz w:val="28"/>
          <w:szCs w:val="28"/>
          <w:rtl/>
        </w:rPr>
        <w:t>،</w:t>
      </w:r>
      <w:r w:rsidRPr="00207972">
        <w:rPr>
          <w:rFonts w:ascii="Verdana" w:hAnsi="Verdana" w:hint="cs"/>
          <w:color w:val="000000"/>
          <w:sz w:val="28"/>
          <w:szCs w:val="28"/>
          <w:rtl/>
        </w:rPr>
        <w:t xml:space="preserve"> ولكونها تبغض الحياة الزوجية معه</w:t>
      </w:r>
      <w:r>
        <w:rPr>
          <w:rFonts w:ascii="Verdana" w:hAnsi="Verdana" w:hint="cs"/>
          <w:color w:val="000000"/>
          <w:sz w:val="28"/>
          <w:szCs w:val="28"/>
          <w:rtl/>
        </w:rPr>
        <w:t>،</w:t>
      </w:r>
      <w:r w:rsidRPr="00207972">
        <w:rPr>
          <w:rFonts w:ascii="Verdana" w:hAnsi="Verdana" w:hint="cs"/>
          <w:color w:val="000000"/>
          <w:sz w:val="28"/>
          <w:szCs w:val="28"/>
          <w:rtl/>
        </w:rPr>
        <w:t xml:space="preserve"> وانه لا سبي</w:t>
      </w:r>
      <w:r w:rsidRPr="00207972">
        <w:rPr>
          <w:rFonts w:ascii="Verdana" w:hAnsi="Verdana" w:hint="eastAsia"/>
          <w:color w:val="000000"/>
          <w:sz w:val="28"/>
          <w:szCs w:val="28"/>
          <w:rtl/>
        </w:rPr>
        <w:t>ل</w:t>
      </w:r>
      <w:r w:rsidRPr="00207972">
        <w:rPr>
          <w:rFonts w:ascii="Verdana" w:hAnsi="Verdana" w:hint="cs"/>
          <w:color w:val="000000"/>
          <w:sz w:val="28"/>
          <w:szCs w:val="28"/>
          <w:rtl/>
        </w:rPr>
        <w:t xml:space="preserve"> لاستمرار الحياة الزوجية بينهما</w:t>
      </w:r>
      <w:r>
        <w:rPr>
          <w:rFonts w:ascii="Verdana" w:hAnsi="Verdana" w:hint="cs"/>
          <w:color w:val="000000"/>
          <w:sz w:val="28"/>
          <w:szCs w:val="28"/>
          <w:rtl/>
        </w:rPr>
        <w:t xml:space="preserve"> </w:t>
      </w:r>
      <w:r w:rsidRPr="00207972">
        <w:rPr>
          <w:rFonts w:ascii="Verdana" w:hAnsi="Verdana" w:hint="cs"/>
          <w:color w:val="000000"/>
          <w:sz w:val="28"/>
          <w:szCs w:val="28"/>
          <w:rtl/>
        </w:rPr>
        <w:t>وتخشى ال</w:t>
      </w:r>
      <w:r>
        <w:rPr>
          <w:rFonts w:ascii="Verdana" w:hAnsi="Verdana" w:hint="cs"/>
          <w:color w:val="000000"/>
          <w:sz w:val="28"/>
          <w:szCs w:val="28"/>
          <w:rtl/>
        </w:rPr>
        <w:t xml:space="preserve">ا تقيم حدود الله بسبب هذا البغض، </w:t>
      </w:r>
      <w:r w:rsidRPr="00207972">
        <w:rPr>
          <w:rFonts w:ascii="Verdana" w:hAnsi="Verdana" w:hint="cs"/>
          <w:color w:val="000000"/>
          <w:sz w:val="28"/>
          <w:szCs w:val="28"/>
          <w:rtl/>
        </w:rPr>
        <w:t>فهي تخالعه عن جميع حقوقها المالية والشرعية وترد الية بجلسة المرافعة الصداق الذى اعاه لها والبالغ قدرة</w:t>
      </w:r>
      <w:r>
        <w:rPr>
          <w:rFonts w:ascii="Verdana" w:hAnsi="Verdana" w:hint="cs"/>
          <w:color w:val="000000"/>
          <w:sz w:val="28"/>
          <w:szCs w:val="28"/>
          <w:rtl/>
        </w:rPr>
        <w:t xml:space="preserve">   </w:t>
      </w:r>
      <w:r w:rsidRPr="00207972">
        <w:rPr>
          <w:rFonts w:ascii="Verdana" w:hAnsi="Verdana" w:hint="cs"/>
          <w:color w:val="000000"/>
          <w:sz w:val="28"/>
          <w:szCs w:val="28"/>
          <w:rtl/>
        </w:rPr>
        <w:t> ولما كانت الماد رقم 20 من القانون رقم 1 لسنة 2000 تنص على " للزوجين ان يتراضيا فيما بينهم على الخلع فإن لم يتراضيا علية واقامت الزوجة دعواها بطلبة وافتدت نفسها وخالعت زوجها بالتنازل عن جميع حقوقها المالية والشرعية وردت علية الصداق الذى اعطاه لها حكمت المحكمة بتطليقها علية .. ويقع بالخلع فى جميع الأحوال طلاق بائن .."</w:t>
      </w:r>
    </w:p>
    <w:p w:rsidR="000B4086" w:rsidRPr="00207972" w:rsidRDefault="000B4086" w:rsidP="000B4086">
      <w:pPr>
        <w:pStyle w:val="1"/>
        <w:shd w:val="clear" w:color="auto" w:fill="FFFFFF"/>
        <w:spacing w:before="100" w:beforeAutospacing="1" w:after="100" w:afterAutospacing="1"/>
        <w:ind w:left="226" w:right="-142" w:firstLine="720"/>
        <w:jc w:val="both"/>
        <w:rPr>
          <w:rFonts w:ascii="Verdana" w:hAnsi="Verdana"/>
          <w:color w:val="000000"/>
          <w:sz w:val="28"/>
          <w:szCs w:val="28"/>
          <w:rtl/>
        </w:rPr>
      </w:pPr>
      <w:r w:rsidRPr="00207972">
        <w:rPr>
          <w:rFonts w:ascii="Verdana" w:hAnsi="Verdana" w:hint="cs"/>
          <w:color w:val="000000"/>
          <w:sz w:val="28"/>
          <w:szCs w:val="28"/>
          <w:rtl/>
        </w:rPr>
        <w:t> وحيث انه وقد توافرت كافة شروط ما نص</w:t>
      </w:r>
      <w:r w:rsidRPr="00207972">
        <w:rPr>
          <w:rFonts w:ascii="Verdana" w:hAnsi="Verdana" w:hint="eastAsia"/>
          <w:color w:val="000000"/>
          <w:sz w:val="28"/>
          <w:szCs w:val="28"/>
          <w:rtl/>
        </w:rPr>
        <w:t>ت</w:t>
      </w:r>
      <w:r w:rsidRPr="00207972">
        <w:rPr>
          <w:rFonts w:ascii="Verdana" w:hAnsi="Verdana" w:hint="cs"/>
          <w:color w:val="000000"/>
          <w:sz w:val="28"/>
          <w:szCs w:val="28"/>
          <w:rtl/>
        </w:rPr>
        <w:t xml:space="preserve"> علية تلك المادة لذا فهي تعتصم بالقانون لأقامه تلك الدعوى للحكم لها بتطليقها علية طلقة بائنة للخلع عملا بنص المادة 20 من القانون 1 لسنة 2000.</w:t>
      </w:r>
    </w:p>
    <w:p w:rsidR="000B4086" w:rsidRPr="00207972" w:rsidRDefault="000B4086" w:rsidP="000B4086">
      <w:pPr>
        <w:pStyle w:val="1"/>
        <w:shd w:val="clear" w:color="auto" w:fill="FFFFFF"/>
        <w:spacing w:before="0"/>
        <w:ind w:left="226" w:right="-142"/>
        <w:jc w:val="center"/>
        <w:rPr>
          <w:rFonts w:ascii="Verdana" w:hAnsi="Verdana"/>
          <w:color w:val="000000"/>
          <w:sz w:val="28"/>
          <w:szCs w:val="28"/>
          <w:rtl/>
        </w:rPr>
      </w:pPr>
      <w:r w:rsidRPr="00207972">
        <w:rPr>
          <w:rFonts w:ascii="Verdana" w:hAnsi="Verdana" w:hint="cs"/>
          <w:color w:val="000000"/>
          <w:sz w:val="28"/>
          <w:szCs w:val="28"/>
          <w:rtl/>
        </w:rPr>
        <w:t>بناء علية</w:t>
      </w:r>
    </w:p>
    <w:p w:rsidR="000B4086" w:rsidRPr="00207972" w:rsidRDefault="000B4086" w:rsidP="000B4086">
      <w:pPr>
        <w:pStyle w:val="1"/>
        <w:shd w:val="clear" w:color="auto" w:fill="FFFFFF"/>
        <w:spacing w:before="100" w:beforeAutospacing="1" w:after="100" w:afterAutospacing="1"/>
        <w:ind w:left="226" w:right="-142"/>
        <w:jc w:val="both"/>
        <w:rPr>
          <w:rFonts w:ascii="Verdana" w:hAnsi="Verdana"/>
          <w:color w:val="000000"/>
          <w:sz w:val="28"/>
          <w:szCs w:val="28"/>
          <w:rtl/>
        </w:rPr>
      </w:pPr>
      <w:r w:rsidRPr="00207972">
        <w:rPr>
          <w:rFonts w:ascii="Verdana" w:hAnsi="Verdana" w:hint="cs"/>
          <w:color w:val="000000"/>
          <w:sz w:val="28"/>
          <w:szCs w:val="28"/>
          <w:rtl/>
        </w:rPr>
        <w:t>انا المحضر سالف الذكر قد انتقلت بتاريخه اعلاه الى حيث محل اقامة المرغوب في اعلانه وسلمته صورة من هذه الصحيفة وكلفته الحضور امام محكمة</w:t>
      </w:r>
      <w:r>
        <w:rPr>
          <w:rFonts w:ascii="Verdana" w:hAnsi="Verdana" w:hint="cs"/>
          <w:color w:val="000000"/>
          <w:sz w:val="28"/>
          <w:szCs w:val="28"/>
          <w:rtl/>
        </w:rPr>
        <w:t xml:space="preserve">          </w:t>
      </w:r>
      <w:r w:rsidRPr="00207972">
        <w:rPr>
          <w:rFonts w:ascii="Verdana" w:hAnsi="Verdana" w:hint="cs"/>
          <w:color w:val="000000"/>
          <w:sz w:val="28"/>
          <w:szCs w:val="28"/>
          <w:rtl/>
        </w:rPr>
        <w:t>الابتدائية الكائنة</w:t>
      </w:r>
      <w:r>
        <w:rPr>
          <w:rFonts w:ascii="Verdana" w:hAnsi="Verdana" w:hint="cs"/>
          <w:color w:val="000000"/>
          <w:sz w:val="28"/>
          <w:szCs w:val="28"/>
          <w:rtl/>
        </w:rPr>
        <w:t xml:space="preserve">                      </w:t>
      </w:r>
      <w:r w:rsidRPr="00207972">
        <w:rPr>
          <w:rFonts w:ascii="Verdana" w:hAnsi="Verdana" w:hint="cs"/>
          <w:color w:val="000000"/>
          <w:sz w:val="28"/>
          <w:szCs w:val="28"/>
          <w:rtl/>
        </w:rPr>
        <w:t>وذلك بجلستها التي ستنعقد بسراياها علنا ابتداء من الساعة الثامنة من صباح يوم</w:t>
      </w:r>
      <w:r>
        <w:rPr>
          <w:rFonts w:ascii="Verdana" w:hAnsi="Verdana" w:hint="cs"/>
          <w:color w:val="000000"/>
          <w:sz w:val="28"/>
          <w:szCs w:val="28"/>
          <w:rtl/>
        </w:rPr>
        <w:t xml:space="preserve">  </w:t>
      </w:r>
      <w:r w:rsidRPr="00207972">
        <w:rPr>
          <w:rFonts w:ascii="Verdana" w:hAnsi="Verdana" w:hint="cs"/>
          <w:color w:val="000000"/>
          <w:sz w:val="28"/>
          <w:szCs w:val="28"/>
          <w:rtl/>
        </w:rPr>
        <w:t>الموافق</w:t>
      </w:r>
      <w:r>
        <w:rPr>
          <w:rFonts w:ascii="Verdana" w:hAnsi="Verdana" w:hint="cs"/>
          <w:color w:val="000000"/>
          <w:sz w:val="28"/>
          <w:szCs w:val="28"/>
          <w:rtl/>
        </w:rPr>
        <w:t xml:space="preserve"> </w:t>
      </w:r>
      <w:r w:rsidRPr="00207972">
        <w:rPr>
          <w:rFonts w:ascii="Verdana" w:hAnsi="Verdana" w:hint="cs"/>
          <w:color w:val="000000"/>
          <w:sz w:val="28"/>
          <w:szCs w:val="28"/>
          <w:rtl/>
        </w:rPr>
        <w:t>/</w:t>
      </w:r>
      <w:r>
        <w:rPr>
          <w:rFonts w:ascii="Verdana" w:hAnsi="Verdana" w:hint="cs"/>
          <w:color w:val="000000"/>
          <w:sz w:val="28"/>
          <w:szCs w:val="28"/>
          <w:rtl/>
        </w:rPr>
        <w:t xml:space="preserve"> </w:t>
      </w:r>
      <w:r w:rsidRPr="00207972">
        <w:rPr>
          <w:rFonts w:ascii="Verdana" w:hAnsi="Verdana" w:hint="cs"/>
          <w:color w:val="000000"/>
          <w:sz w:val="28"/>
          <w:szCs w:val="28"/>
          <w:rtl/>
        </w:rPr>
        <w:t>/</w:t>
      </w:r>
      <w:r>
        <w:rPr>
          <w:rFonts w:ascii="Verdana" w:hAnsi="Verdana" w:hint="cs"/>
          <w:color w:val="000000"/>
          <w:sz w:val="28"/>
          <w:szCs w:val="28"/>
          <w:rtl/>
        </w:rPr>
        <w:t xml:space="preserve"> </w:t>
      </w:r>
      <w:r w:rsidRPr="00207972">
        <w:rPr>
          <w:rFonts w:ascii="Verdana" w:hAnsi="Verdana" w:hint="cs"/>
          <w:color w:val="000000"/>
          <w:sz w:val="28"/>
          <w:szCs w:val="28"/>
          <w:rtl/>
        </w:rPr>
        <w:t>امام الدائرة</w:t>
      </w:r>
      <w:r>
        <w:rPr>
          <w:rFonts w:ascii="Verdana" w:hAnsi="Verdana" w:hint="cs"/>
          <w:color w:val="000000"/>
          <w:sz w:val="28"/>
          <w:szCs w:val="28"/>
          <w:rtl/>
        </w:rPr>
        <w:t xml:space="preserve">      </w:t>
      </w:r>
      <w:r w:rsidRPr="00207972">
        <w:rPr>
          <w:rFonts w:ascii="Verdana" w:hAnsi="Verdana" w:hint="cs"/>
          <w:color w:val="000000"/>
          <w:sz w:val="28"/>
          <w:szCs w:val="28"/>
          <w:rtl/>
        </w:rPr>
        <w:t xml:space="preserve"> شمال وذلك لسماعة الحكم علية بتطليق المدعية</w:t>
      </w:r>
      <w:r>
        <w:rPr>
          <w:rFonts w:ascii="Verdana" w:hAnsi="Verdana" w:hint="cs"/>
          <w:color w:val="000000"/>
          <w:sz w:val="28"/>
          <w:szCs w:val="28"/>
          <w:rtl/>
        </w:rPr>
        <w:t xml:space="preserve">       </w:t>
      </w:r>
      <w:r w:rsidRPr="00207972">
        <w:rPr>
          <w:rFonts w:ascii="Verdana" w:hAnsi="Verdana" w:hint="cs"/>
          <w:color w:val="000000"/>
          <w:sz w:val="28"/>
          <w:szCs w:val="28"/>
          <w:rtl/>
        </w:rPr>
        <w:t>من المدعى علية</w:t>
      </w:r>
      <w:r>
        <w:rPr>
          <w:rFonts w:ascii="Verdana" w:hAnsi="Verdana" w:hint="cs"/>
          <w:color w:val="000000"/>
          <w:sz w:val="28"/>
          <w:szCs w:val="28"/>
          <w:rtl/>
        </w:rPr>
        <w:t xml:space="preserve">     </w:t>
      </w:r>
      <w:r w:rsidRPr="00207972">
        <w:rPr>
          <w:rFonts w:ascii="Verdana" w:hAnsi="Verdana" w:hint="cs"/>
          <w:color w:val="000000"/>
          <w:sz w:val="28"/>
          <w:szCs w:val="28"/>
          <w:rtl/>
        </w:rPr>
        <w:t>طلقة بائنة للخلع عملا بنص المادة 20 من القانون 1 لسنة 2000 .والزامهم بالمصروفات ومقابل اتعاب المحاماة وشمول الحكم بالنفاذ المعجل الطليق من قيد الكفالة</w:t>
      </w:r>
      <w:r>
        <w:rPr>
          <w:rFonts w:ascii="Verdana" w:hAnsi="Verdana" w:hint="cs"/>
          <w:color w:val="000000"/>
          <w:sz w:val="28"/>
          <w:szCs w:val="28"/>
          <w:rtl/>
        </w:rPr>
        <w:t xml:space="preserve">        </w:t>
      </w:r>
      <w:r w:rsidRPr="00207972">
        <w:rPr>
          <w:rFonts w:ascii="Verdana" w:hAnsi="Verdana" w:hint="cs"/>
          <w:color w:val="000000"/>
          <w:sz w:val="28"/>
          <w:szCs w:val="28"/>
          <w:rtl/>
        </w:rPr>
        <w:t>مع حفظ كافة حقوق الطالب الاخرى من أي نوع كانت</w:t>
      </w:r>
    </w:p>
    <w:p w:rsidR="000B4086" w:rsidRPr="00207972" w:rsidRDefault="000B4086" w:rsidP="000B4086">
      <w:pPr>
        <w:pStyle w:val="1"/>
        <w:shd w:val="clear" w:color="auto" w:fill="FFFFFF"/>
        <w:spacing w:before="100" w:beforeAutospacing="1" w:after="100" w:afterAutospacing="1"/>
        <w:ind w:left="226" w:right="-142"/>
        <w:jc w:val="both"/>
        <w:rPr>
          <w:rFonts w:ascii="Verdana" w:hAnsi="Verdana"/>
          <w:color w:val="000000"/>
          <w:sz w:val="28"/>
          <w:szCs w:val="28"/>
          <w:rtl/>
        </w:rPr>
      </w:pPr>
      <w:r w:rsidRPr="00207972">
        <w:rPr>
          <w:rFonts w:ascii="Verdana" w:hAnsi="Verdana" w:hint="cs"/>
          <w:color w:val="000000"/>
          <w:sz w:val="28"/>
          <w:szCs w:val="28"/>
          <w:rtl/>
        </w:rPr>
        <w:t xml:space="preserve"> ولأجل </w:t>
      </w:r>
      <w:bookmarkStart w:id="0" w:name="_GoBack"/>
      <w:bookmarkEnd w:id="0"/>
      <w:r w:rsidRPr="00207972">
        <w:rPr>
          <w:rFonts w:ascii="Verdana" w:hAnsi="Verdana" w:hint="cs"/>
          <w:color w:val="000000"/>
          <w:sz w:val="28"/>
          <w:szCs w:val="28"/>
          <w:rtl/>
        </w:rPr>
        <w:t xml:space="preserve">العلم: </w:t>
      </w:r>
      <w:r w:rsidRPr="00207972">
        <w:rPr>
          <w:rFonts w:ascii="Verdana" w:hAnsi="Verdana"/>
          <w:color w:val="000000"/>
          <w:sz w:val="28"/>
          <w:szCs w:val="28"/>
          <w:rtl/>
        </w:rPr>
        <w:t>-</w:t>
      </w:r>
    </w:p>
    <w:p w:rsidR="000B4086" w:rsidRPr="00207972" w:rsidRDefault="000B4086" w:rsidP="000B4086">
      <w:pPr>
        <w:pStyle w:val="1"/>
        <w:shd w:val="clear" w:color="auto" w:fill="FFFFFF"/>
        <w:spacing w:before="100" w:beforeAutospacing="1" w:after="100" w:afterAutospacing="1"/>
        <w:ind w:left="226" w:right="-142"/>
        <w:jc w:val="both"/>
        <w:rPr>
          <w:rFonts w:ascii="Verdana" w:hAnsi="Verdana"/>
          <w:color w:val="000000"/>
          <w:sz w:val="28"/>
          <w:szCs w:val="28"/>
          <w:rtl/>
        </w:rPr>
      </w:pPr>
      <w:r w:rsidRPr="00207972">
        <w:rPr>
          <w:rFonts w:ascii="Verdana" w:hAnsi="Verdana" w:hint="cs"/>
          <w:color w:val="000000"/>
          <w:sz w:val="28"/>
          <w:szCs w:val="28"/>
          <w:rtl/>
        </w:rPr>
        <w:t> </w:t>
      </w:r>
    </w:p>
    <w:p w:rsidR="000B4086" w:rsidRPr="00625BF1" w:rsidRDefault="000B4086" w:rsidP="000B4086">
      <w:pPr>
        <w:rPr>
          <w:rtl/>
        </w:rPr>
      </w:pPr>
    </w:p>
    <w:p w:rsidR="003D1413" w:rsidRDefault="003D1413"/>
    <w:sectPr w:rsidR="003D1413" w:rsidSect="009A27A6">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086"/>
    <w:rsid w:val="000B4086"/>
    <w:rsid w:val="003D1413"/>
    <w:rsid w:val="00F413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504833-1C51-43D5-9D2E-B5288FA83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086"/>
    <w:pPr>
      <w:bidi/>
    </w:pPr>
  </w:style>
  <w:style w:type="paragraph" w:styleId="1">
    <w:name w:val="heading 1"/>
    <w:basedOn w:val="a"/>
    <w:next w:val="a"/>
    <w:link w:val="1Char"/>
    <w:uiPriority w:val="9"/>
    <w:qFormat/>
    <w:rsid w:val="000B40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0B408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1569</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2022-05-29T20:28:00Z</dcterms:created>
  <dcterms:modified xsi:type="dcterms:W3CDTF">2022-05-29T20:29:00Z</dcterms:modified>
</cp:coreProperties>
</file>